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2C" w:rsidRPr="00351FE3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Государственное бюджетное дошкольное образовательное учреждение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 xml:space="preserve">Ненецкого автономного округа  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«Центр развития ребенка – детский сад «Солнышко»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о выбытии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01.03.2026 года из группы раннего возраста «Капельки»  </w:t>
      </w:r>
      <w:r w:rsidR="007C2B01">
        <w:rPr>
          <w:rFonts w:ascii="Times New Roman" w:hAnsi="Times New Roman" w:cs="Times New Roman"/>
          <w:sz w:val="26"/>
          <w:szCs w:val="26"/>
        </w:rPr>
        <w:t>выбыл</w:t>
      </w:r>
      <w:r>
        <w:rPr>
          <w:rFonts w:ascii="Times New Roman" w:hAnsi="Times New Roman" w:cs="Times New Roman"/>
          <w:sz w:val="26"/>
          <w:szCs w:val="26"/>
        </w:rPr>
        <w:t xml:space="preserve">  1 ребенок (приказ  №18 от 27.02.2026)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B01" w:rsidRPr="00351FE3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Государственное бюджетное дошкольное образовательное учреждение</w:t>
      </w: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 xml:space="preserve">Ненецкого автономного округа  </w:t>
      </w: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«Центр развития ребенка – детский сад «Солнышко»</w:t>
      </w: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о выбытии</w:t>
      </w: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26.01.2026 года из группы старшего возраста «Бруснички»  выбыл  1 ребенок (приказ  №6 от 23.01.2026)</w:t>
      </w: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B01" w:rsidRDefault="007C2B01" w:rsidP="007C2B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C2E6A" w:rsidRDefault="002C2E6A"/>
    <w:sectPr w:rsidR="002C2E6A" w:rsidSect="002C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A2C"/>
    <w:rsid w:val="000C7A2C"/>
    <w:rsid w:val="002C2E6A"/>
    <w:rsid w:val="007C2B01"/>
    <w:rsid w:val="00CB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2026-03-02T14:09:00Z</dcterms:created>
  <dcterms:modified xsi:type="dcterms:W3CDTF">2026-03-02T14:13:00Z</dcterms:modified>
</cp:coreProperties>
</file>